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D723CC" w:rsidRPr="00AD6C54" w14:paraId="2EF7A69B" w14:textId="77777777">
        <w:tc>
          <w:tcPr>
            <w:tcW w:w="6300" w:type="dxa"/>
          </w:tcPr>
          <w:p w14:paraId="0D4F2F42" w14:textId="77777777" w:rsidR="00D723CC" w:rsidRPr="00AD6C54" w:rsidRDefault="00413F0C" w:rsidP="00146584">
            <w:pPr>
              <w:pStyle w:val="Captionandsignatures"/>
            </w:pPr>
            <w:r w:rsidRPr="00AD6C54"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3D7940D4" wp14:editId="6FB8D38A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1920240</wp:posOffset>
                      </wp:positionV>
                      <wp:extent cx="1463040" cy="2743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274320"/>
                                <a:chOff x="8064" y="4608"/>
                                <a:chExt cx="2304" cy="432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4752"/>
                                  <a:ext cx="2304" cy="144"/>
                                  <a:chOff x="8064" y="4752"/>
                                  <a:chExt cx="2304" cy="144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68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064" y="475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8" y="4608"/>
                                  <a:ext cx="201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C2CAF7" w14:textId="77777777" w:rsidR="00C15761" w:rsidRDefault="00C15761">
                                    <w:pPr>
                                      <w:pStyle w:val="BodyTex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COURT USE ONLY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940D4" id="Group 2" o:spid="_x0000_s1026" style="position:absolute;margin-left:331.2pt;margin-top:151.2pt;width:115.2pt;height:21.6pt;z-index:251657728" coordorigin="8064,4608" coordsize="230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" o:allowincell="f">
                      <v:group id="Group 3" o:spid="_x0000_s1027" style="position:absolute;left:8064;top:4752;width:2304;height:144" coordorigin="8064,4752" coordsize="230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0368,4752" to="10368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  <v:stroke endarrow="block"/>
                        </v:line>
                        <v:line id="Line 5" o:spid="_x0000_s1029" style="position:absolute;flip:y;visibility:visible;mso-wrap-style:square" from="8064,4752" to="8064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  <v:stroke endarrow="block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8208;top:4608;width:2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24C2CAF7" w14:textId="77777777" w:rsidR="00C15761" w:rsidRDefault="00C15761">
                              <w:pPr>
                                <w:pStyle w:val="BodyTex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COURT USE ONLY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034A3" w:rsidRPr="00AD6C54">
              <w:t xml:space="preserve">COURT OF APPEALS, STATE OF </w:t>
            </w:r>
            <w:r w:rsidR="007F6C54" w:rsidRPr="00AD6C54">
              <w:t>COLORADO</w:t>
            </w:r>
          </w:p>
          <w:p w14:paraId="31D4AB64" w14:textId="77777777" w:rsidR="00D21C46" w:rsidRPr="00AD6C54" w:rsidRDefault="00D034A3" w:rsidP="00146584">
            <w:pPr>
              <w:pStyle w:val="Captionandsignatures"/>
            </w:pPr>
            <w:r w:rsidRPr="00AD6C54">
              <w:t>2 East 14</w:t>
            </w:r>
            <w:r w:rsidRPr="00AD6C54">
              <w:rPr>
                <w:vertAlign w:val="superscript"/>
              </w:rPr>
              <w:t>th</w:t>
            </w:r>
            <w:r w:rsidRPr="00AD6C54">
              <w:t xml:space="preserve"> Ave., Denver, CO 80203</w:t>
            </w:r>
          </w:p>
          <w:p w14:paraId="46BFE432" w14:textId="77777777" w:rsidR="00D034A3" w:rsidRPr="00AD6C54" w:rsidRDefault="00D034A3" w:rsidP="00146584">
            <w:pPr>
              <w:pStyle w:val="Captionandsignatures"/>
            </w:pPr>
          </w:p>
          <w:p w14:paraId="4AA23196" w14:textId="77777777" w:rsidR="00D034A3" w:rsidRPr="00AD6C54" w:rsidRDefault="00D034A3" w:rsidP="00146584">
            <w:pPr>
              <w:pStyle w:val="Captionandsignatures"/>
            </w:pPr>
            <w:r w:rsidRPr="00AD6C54">
              <w:t>Dependency &amp; Neglect</w:t>
            </w:r>
          </w:p>
          <w:p w14:paraId="4B551A5D" w14:textId="77777777" w:rsidR="008A37B3" w:rsidRDefault="00F907AE" w:rsidP="008A37B3">
            <w:pPr>
              <w:pStyle w:val="Captionandsignatures"/>
            </w:pPr>
            <w:r>
              <w:t>Name of Lower Court</w:t>
            </w:r>
            <w:r w:rsidR="008A37B3">
              <w:t>: Pueblo Combined Court</w:t>
            </w:r>
          </w:p>
          <w:p w14:paraId="1AE13795" w14:textId="77777777" w:rsidR="008A37B3" w:rsidRDefault="00F907AE" w:rsidP="008A37B3">
            <w:pPr>
              <w:pStyle w:val="Captionandsignatures"/>
            </w:pPr>
            <w:r>
              <w:t>Trial Court Judge</w:t>
            </w:r>
            <w:r w:rsidR="008A37B3">
              <w:t>: Hon. Deborah Eyler</w:t>
            </w:r>
          </w:p>
          <w:p w14:paraId="4D1E01C8" w14:textId="77777777" w:rsidR="008A37B3" w:rsidRDefault="00F907AE" w:rsidP="008A37B3">
            <w:pPr>
              <w:pStyle w:val="Captionandsignatures"/>
            </w:pPr>
            <w:r>
              <w:t>Case Number</w:t>
            </w:r>
            <w:r w:rsidR="008A37B3">
              <w:t>: 2015JV160</w:t>
            </w:r>
          </w:p>
          <w:p w14:paraId="13372768" w14:textId="77777777" w:rsidR="00D723CC" w:rsidRPr="00AD6C54" w:rsidRDefault="00146584" w:rsidP="008A37B3">
            <w:pPr>
              <w:pStyle w:val="Captionandsignatures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83CC3" wp14:editId="0B5FC06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112395</wp:posOffset>
                      </wp:positionV>
                      <wp:extent cx="38004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383C8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8.85pt" to="298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5EF7AC7" w14:textId="77777777" w:rsidR="00D034A3" w:rsidRPr="00AD6C54" w:rsidRDefault="00D034A3" w:rsidP="00146584">
            <w:pPr>
              <w:pStyle w:val="Captionandsignatures"/>
              <w:rPr>
                <w:b/>
              </w:rPr>
            </w:pPr>
            <w:r w:rsidRPr="00AD6C54">
              <w:rPr>
                <w:b/>
              </w:rPr>
              <w:t xml:space="preserve">THE PEOPLE OF THE STATE OF COLORADO, </w:t>
            </w:r>
          </w:p>
          <w:p w14:paraId="0F45EE66" w14:textId="77777777" w:rsidR="00D034A3" w:rsidRPr="00AD6C54" w:rsidRDefault="00D034A3" w:rsidP="00146584">
            <w:pPr>
              <w:pStyle w:val="Captionandsignatures"/>
              <w:rPr>
                <w:b/>
              </w:rPr>
            </w:pPr>
          </w:p>
          <w:p w14:paraId="08D78B2F" w14:textId="77777777" w:rsidR="008A37B3" w:rsidRDefault="008A37B3" w:rsidP="008A37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A.G., F.G.J., S.G.J., P.S., Minor Children</w:t>
            </w:r>
            <w:r w:rsidRPr="00B9309D">
              <w:rPr>
                <w:b/>
                <w:szCs w:val="28"/>
              </w:rPr>
              <w:t>,</w:t>
            </w:r>
          </w:p>
          <w:p w14:paraId="50035287" w14:textId="77777777" w:rsidR="008A37B3" w:rsidRPr="00B9309D" w:rsidRDefault="008A37B3" w:rsidP="008A37B3">
            <w:pPr>
              <w:rPr>
                <w:b/>
                <w:szCs w:val="28"/>
              </w:rPr>
            </w:pPr>
            <w:r w:rsidRPr="00E435F3">
              <w:rPr>
                <w:b/>
                <w:szCs w:val="28"/>
              </w:rPr>
              <w:t>And Concerning</w:t>
            </w:r>
            <w:r w:rsidRPr="00B9309D">
              <w:rPr>
                <w:b/>
                <w:szCs w:val="28"/>
              </w:rPr>
              <w:t>:</w:t>
            </w:r>
          </w:p>
          <w:p w14:paraId="2A81F7AF" w14:textId="77777777" w:rsidR="008A37B3" w:rsidRDefault="008A37B3" w:rsidP="008A37B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C.J., Appellant/Respondent</w:t>
            </w:r>
          </w:p>
          <w:p w14:paraId="5707CAF7" w14:textId="77777777" w:rsidR="008A37B3" w:rsidRPr="00B9309D" w:rsidRDefault="008A37B3" w:rsidP="008A37B3">
            <w:pPr>
              <w:rPr>
                <w:szCs w:val="28"/>
              </w:rPr>
            </w:pPr>
            <w:r>
              <w:rPr>
                <w:b/>
                <w:szCs w:val="28"/>
              </w:rPr>
              <w:t>G.L., F.G., J.D., Respondents</w:t>
            </w:r>
            <w:r w:rsidRPr="00B9309D">
              <w:rPr>
                <w:szCs w:val="28"/>
              </w:rPr>
              <w:t xml:space="preserve">           </w:t>
            </w:r>
          </w:p>
          <w:p w14:paraId="61025020" w14:textId="77777777" w:rsidR="00D723CC" w:rsidRPr="00AD6C54" w:rsidRDefault="00146584" w:rsidP="00146584">
            <w:pPr>
              <w:pStyle w:val="Captionandsignatures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53F21" wp14:editId="0E33BDAB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168275</wp:posOffset>
                      </wp:positionV>
                      <wp:extent cx="39338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5AD1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3.25pt" to="30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C8D922" w14:textId="77777777" w:rsidR="00D723CC" w:rsidRPr="00AD6C54" w:rsidRDefault="00D723CC" w:rsidP="00146584">
            <w:pPr>
              <w:pStyle w:val="Captionandsignatures"/>
            </w:pPr>
            <w:r w:rsidRPr="00AD6C54">
              <w:t xml:space="preserve">Attorney or </w:t>
            </w:r>
            <w:r w:rsidR="00B92415">
              <w:t>Party Without Attorney:</w:t>
            </w:r>
          </w:p>
          <w:p w14:paraId="243EAA58" w14:textId="77777777" w:rsidR="00C77B26" w:rsidRDefault="00D21C46" w:rsidP="00C77B26">
            <w:pPr>
              <w:pStyle w:val="Captionandsignatures"/>
            </w:pPr>
            <w:r w:rsidRPr="00AD6C54">
              <w:t xml:space="preserve">Carrie Ann Lucas, </w:t>
            </w:r>
            <w:r w:rsidR="00C77B26">
              <w:t>ORPC</w:t>
            </w:r>
          </w:p>
          <w:p w14:paraId="1319C644" w14:textId="77777777" w:rsidR="00C77B26" w:rsidRDefault="00C77B26" w:rsidP="00C77B26">
            <w:pPr>
              <w:pStyle w:val="Captionandsignatures"/>
            </w:pPr>
            <w:r>
              <w:t>1300 Broadway, Ste. 340, Denver, CO 80203</w:t>
            </w:r>
          </w:p>
          <w:p w14:paraId="5ED7DF71" w14:textId="77777777" w:rsidR="00D21C46" w:rsidRPr="00AD6C54" w:rsidRDefault="00D21C46" w:rsidP="00C77B26">
            <w:pPr>
              <w:pStyle w:val="Captionandsignatures"/>
            </w:pPr>
            <w:r w:rsidRPr="00AD6C54">
              <w:t xml:space="preserve">Phone: </w:t>
            </w:r>
            <w:r w:rsidR="00C77B26">
              <w:t>303.731.8771</w:t>
            </w:r>
            <w:r w:rsidRPr="00AD6C54">
              <w:t xml:space="preserve"> </w:t>
            </w:r>
          </w:p>
          <w:p w14:paraId="1AA3C97F" w14:textId="77777777" w:rsidR="00D21C46" w:rsidRPr="00AD6C54" w:rsidRDefault="00D21C46" w:rsidP="00146584">
            <w:pPr>
              <w:pStyle w:val="Captionandsignatures"/>
            </w:pPr>
            <w:r w:rsidRPr="00AD6C54">
              <w:t>E-mail: clucas@</w:t>
            </w:r>
            <w:r w:rsidR="00C77B26">
              <w:t>coloradoorpc.org</w:t>
            </w:r>
          </w:p>
          <w:p w14:paraId="1875BFA4" w14:textId="77777777" w:rsidR="00D723CC" w:rsidRPr="00AD6C54" w:rsidRDefault="00D21C46" w:rsidP="00146584">
            <w:pPr>
              <w:pStyle w:val="Captionandsignatures"/>
            </w:pPr>
            <w:r w:rsidRPr="00AD6C54">
              <w:t>Atty. Reg #: 36620</w:t>
            </w:r>
          </w:p>
        </w:tc>
        <w:tc>
          <w:tcPr>
            <w:tcW w:w="2970" w:type="dxa"/>
          </w:tcPr>
          <w:p w14:paraId="7845BA63" w14:textId="77777777" w:rsidR="00D723CC" w:rsidRPr="00AD6C54" w:rsidRDefault="00D723CC" w:rsidP="00146584">
            <w:pPr>
              <w:pStyle w:val="Captionandsignatures"/>
            </w:pPr>
          </w:p>
          <w:p w14:paraId="260C5091" w14:textId="77777777" w:rsidR="00D723CC" w:rsidRPr="00AD6C54" w:rsidRDefault="00D723CC" w:rsidP="00146584">
            <w:pPr>
              <w:pStyle w:val="Captionandsignatures"/>
            </w:pPr>
          </w:p>
          <w:p w14:paraId="417B9408" w14:textId="77777777" w:rsidR="00D723CC" w:rsidRPr="00AD6C54" w:rsidRDefault="00D723CC" w:rsidP="00146584">
            <w:pPr>
              <w:pStyle w:val="Captionandsignatures"/>
            </w:pPr>
          </w:p>
          <w:p w14:paraId="3CEACA14" w14:textId="77777777" w:rsidR="00D723CC" w:rsidRPr="00AD6C54" w:rsidRDefault="00D723CC" w:rsidP="00146584">
            <w:pPr>
              <w:pStyle w:val="Captionandsignatures"/>
            </w:pPr>
          </w:p>
          <w:p w14:paraId="16572C92" w14:textId="77777777" w:rsidR="00D723CC" w:rsidRPr="00AD6C54" w:rsidRDefault="00D723CC" w:rsidP="00146584">
            <w:pPr>
              <w:pStyle w:val="Captionandsignatures"/>
            </w:pPr>
          </w:p>
          <w:p w14:paraId="2955A592" w14:textId="77777777" w:rsidR="00D723CC" w:rsidRPr="00AD6C54" w:rsidRDefault="00D723CC" w:rsidP="00146584">
            <w:pPr>
              <w:pStyle w:val="Captionandsignatures"/>
            </w:pPr>
          </w:p>
          <w:p w14:paraId="55BDA549" w14:textId="77777777" w:rsidR="00D723CC" w:rsidRPr="00AD6C54" w:rsidRDefault="00D723CC" w:rsidP="00146584">
            <w:pPr>
              <w:pStyle w:val="Captionandsignatures"/>
            </w:pPr>
          </w:p>
          <w:p w14:paraId="677AB3CA" w14:textId="77777777" w:rsidR="00D723CC" w:rsidRPr="00AD6C54" w:rsidRDefault="00D723CC" w:rsidP="00146584">
            <w:pPr>
              <w:pStyle w:val="Captionandsignatures"/>
            </w:pPr>
          </w:p>
          <w:p w14:paraId="69503727" w14:textId="77777777" w:rsidR="00D723CC" w:rsidRPr="00AD6C54" w:rsidRDefault="00D723CC" w:rsidP="00146584">
            <w:pPr>
              <w:pStyle w:val="Captionandsignatures"/>
            </w:pPr>
          </w:p>
          <w:p w14:paraId="4560CD27" w14:textId="77777777" w:rsidR="00D723CC" w:rsidRPr="00AD6C54" w:rsidRDefault="00D723CC" w:rsidP="00146584">
            <w:pPr>
              <w:pStyle w:val="Captionandsignatures"/>
            </w:pPr>
          </w:p>
          <w:p w14:paraId="2DAB1FEB" w14:textId="77777777" w:rsidR="00D723CC" w:rsidRPr="00AD6C54" w:rsidRDefault="00146584" w:rsidP="00146584">
            <w:pPr>
              <w:pStyle w:val="Captionandsignatures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FF327" wp14:editId="03201B8E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189865</wp:posOffset>
                      </wp:positionV>
                      <wp:extent cx="18002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4C445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4.95pt" to="137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8F4508B" w14:textId="77777777" w:rsidR="00D723CC" w:rsidRPr="00AD6C54" w:rsidRDefault="00D723CC" w:rsidP="00146584">
            <w:pPr>
              <w:pStyle w:val="Captionandsignatures"/>
            </w:pPr>
          </w:p>
          <w:p w14:paraId="6FC293A0" w14:textId="77777777" w:rsidR="00D723CC" w:rsidRPr="00AD6C54" w:rsidRDefault="00D723CC" w:rsidP="00146584">
            <w:pPr>
              <w:pStyle w:val="Captionandsignatures"/>
            </w:pPr>
          </w:p>
          <w:p w14:paraId="16A644A2" w14:textId="77777777" w:rsidR="008A37B3" w:rsidRDefault="00D723CC" w:rsidP="008A37B3">
            <w:pPr>
              <w:rPr>
                <w:szCs w:val="28"/>
              </w:rPr>
            </w:pPr>
            <w:r w:rsidRPr="00AD6C54">
              <w:t xml:space="preserve">Case Number:  </w:t>
            </w:r>
            <w:r w:rsidR="00AE79DD">
              <w:rPr>
                <w:szCs w:val="28"/>
              </w:rPr>
              <w:t>2018CA15</w:t>
            </w:r>
          </w:p>
          <w:p w14:paraId="03A3B6B9" w14:textId="77777777" w:rsidR="00D723CC" w:rsidRPr="00AD6C54" w:rsidRDefault="00D723CC" w:rsidP="00146584">
            <w:pPr>
              <w:pStyle w:val="Captionandsignatures"/>
            </w:pPr>
          </w:p>
          <w:p w14:paraId="3AA58FB4" w14:textId="77777777" w:rsidR="00D723CC" w:rsidRPr="00AD6C54" w:rsidRDefault="00D723CC" w:rsidP="00146584">
            <w:pPr>
              <w:pStyle w:val="Captionandsignatures"/>
            </w:pPr>
          </w:p>
          <w:p w14:paraId="7C86C494" w14:textId="77777777" w:rsidR="00D723CC" w:rsidRPr="00AD6C54" w:rsidRDefault="00D723CC" w:rsidP="00146584">
            <w:pPr>
              <w:pStyle w:val="Captionandsignatures"/>
            </w:pPr>
          </w:p>
          <w:p w14:paraId="593059F3" w14:textId="77777777" w:rsidR="00D723CC" w:rsidRPr="00AD6C54" w:rsidRDefault="00D723CC" w:rsidP="00146584">
            <w:pPr>
              <w:pStyle w:val="Captionandsignatures"/>
            </w:pPr>
          </w:p>
        </w:tc>
      </w:tr>
      <w:tr w:rsidR="00D723CC" w:rsidRPr="00AD6C54" w14:paraId="42EDB07B" w14:textId="77777777">
        <w:trPr>
          <w:cantSplit/>
        </w:trPr>
        <w:tc>
          <w:tcPr>
            <w:tcW w:w="9270" w:type="dxa"/>
            <w:gridSpan w:val="2"/>
          </w:tcPr>
          <w:p w14:paraId="6DBF4E4A" w14:textId="77777777" w:rsidR="00D723CC" w:rsidRPr="00AD6C54" w:rsidRDefault="00D723CC" w:rsidP="00146584">
            <w:pPr>
              <w:pStyle w:val="Captionandsignatures"/>
              <w:rPr>
                <w:b/>
              </w:rPr>
            </w:pPr>
          </w:p>
          <w:p w14:paraId="5F2B5FBF" w14:textId="77777777" w:rsidR="00C15761" w:rsidRPr="00C15761" w:rsidRDefault="00C15761" w:rsidP="00F32823">
            <w:pPr>
              <w:pStyle w:val="Captionandsignatures"/>
              <w:jc w:val="center"/>
              <w:rPr>
                <w:b/>
              </w:rPr>
            </w:pPr>
            <w:r w:rsidRPr="00C15761">
              <w:rPr>
                <w:b/>
              </w:rPr>
              <w:t>CITATION OF SUPPLEMENTAL AUTHORITIES PURSUANT TO C.A.R. 28(j)</w:t>
            </w:r>
          </w:p>
          <w:p w14:paraId="1E050DC3" w14:textId="77777777" w:rsidR="007C79F0" w:rsidRPr="00AD6C54" w:rsidRDefault="007C79F0" w:rsidP="00146584">
            <w:pPr>
              <w:pStyle w:val="Captionandsignatures"/>
              <w:rPr>
                <w:b/>
              </w:rPr>
            </w:pPr>
          </w:p>
        </w:tc>
      </w:tr>
    </w:tbl>
    <w:p w14:paraId="339832D4" w14:textId="77777777" w:rsidR="007C79F0" w:rsidRPr="00AD6C54" w:rsidRDefault="007C79F0">
      <w:pPr>
        <w:pStyle w:val="Header"/>
        <w:tabs>
          <w:tab w:val="clear" w:pos="4320"/>
          <w:tab w:val="clear" w:pos="8640"/>
        </w:tabs>
        <w:rPr>
          <w:szCs w:val="28"/>
        </w:rPr>
      </w:pPr>
    </w:p>
    <w:p w14:paraId="70E2C82D" w14:textId="77777777" w:rsidR="007C79F0" w:rsidRPr="00AD6C54" w:rsidRDefault="007C79F0">
      <w:pPr>
        <w:rPr>
          <w:szCs w:val="28"/>
        </w:rPr>
      </w:pPr>
      <w:r w:rsidRPr="00AD6C54">
        <w:rPr>
          <w:szCs w:val="28"/>
        </w:rPr>
        <w:br w:type="page"/>
      </w:r>
    </w:p>
    <w:p w14:paraId="0D236F0B" w14:textId="2F2050A8" w:rsidR="00F32823" w:rsidRDefault="00F32823" w:rsidP="00F32823">
      <w:pPr>
        <w:ind w:firstLine="720"/>
        <w:rPr>
          <w:szCs w:val="28"/>
        </w:rPr>
      </w:pPr>
      <w:bookmarkStart w:id="0" w:name="_Toc508316854"/>
      <w:r>
        <w:rPr>
          <w:szCs w:val="28"/>
        </w:rPr>
        <w:lastRenderedPageBreak/>
        <w:t>Comes now, Appellant C.J., by and through her court appointed counsel, Carrie Ann Lucas, hereby submits her Citation of Supplemental Authorities Pursuant to C.A.R. 2</w:t>
      </w:r>
      <w:r w:rsidR="000F1110">
        <w:rPr>
          <w:szCs w:val="28"/>
        </w:rPr>
        <w:t>8</w:t>
      </w:r>
      <w:r>
        <w:rPr>
          <w:szCs w:val="28"/>
        </w:rPr>
        <w:t xml:space="preserve">(j), and </w:t>
      </w:r>
      <w:r w:rsidRPr="009503F0">
        <w:rPr>
          <w:szCs w:val="28"/>
        </w:rPr>
        <w:t xml:space="preserve">states </w:t>
      </w:r>
      <w:r>
        <w:rPr>
          <w:szCs w:val="28"/>
        </w:rPr>
        <w:t>as follows</w:t>
      </w:r>
      <w:r w:rsidRPr="009503F0">
        <w:rPr>
          <w:szCs w:val="28"/>
        </w:rPr>
        <w:t>:</w:t>
      </w:r>
    </w:p>
    <w:p w14:paraId="2367B311" w14:textId="58B28716" w:rsidR="00F32823" w:rsidRDefault="00F32823" w:rsidP="00F32823">
      <w:pPr>
        <w:rPr>
          <w:szCs w:val="28"/>
        </w:rPr>
      </w:pPr>
      <w:r>
        <w:rPr>
          <w:szCs w:val="28"/>
        </w:rPr>
        <w:tab/>
        <w:t>Appellant C.J. cites these amended statutes</w:t>
      </w:r>
      <w:r w:rsidR="000F1110">
        <w:rPr>
          <w:szCs w:val="28"/>
        </w:rPr>
        <w:t xml:space="preserve"> to support her arguments on pages 34-44 of her opening brief, and to refute the arguments of Appellee Pueblo Department of Human Services on pages 18-23, and Appellee Guardian ad litem on pages 19-22</w:t>
      </w:r>
      <w:r>
        <w:rPr>
          <w:szCs w:val="28"/>
        </w:rPr>
        <w:t xml:space="preserve">: </w:t>
      </w:r>
    </w:p>
    <w:p w14:paraId="43CA838C" w14:textId="3ADA7369" w:rsidR="00F32823" w:rsidRDefault="00F32823" w:rsidP="00F32823">
      <w:pPr>
        <w:rPr>
          <w:szCs w:val="28"/>
        </w:rPr>
      </w:pPr>
      <w:r w:rsidRPr="00F32823">
        <w:rPr>
          <w:szCs w:val="28"/>
        </w:rPr>
        <w:t>§</w:t>
      </w:r>
      <w:r>
        <w:rPr>
          <w:szCs w:val="28"/>
        </w:rPr>
        <w:t xml:space="preserve"> 19-1-103(42.5), C.R.S.</w:t>
      </w:r>
    </w:p>
    <w:p w14:paraId="20453A05" w14:textId="77777777" w:rsidR="000F1110" w:rsidRDefault="000F1110" w:rsidP="000F1110">
      <w:pPr>
        <w:rPr>
          <w:szCs w:val="28"/>
        </w:rPr>
      </w:pPr>
      <w:r w:rsidRPr="00F32823">
        <w:rPr>
          <w:szCs w:val="28"/>
        </w:rPr>
        <w:t>§</w:t>
      </w:r>
      <w:r>
        <w:rPr>
          <w:szCs w:val="28"/>
        </w:rPr>
        <w:t xml:space="preserve"> 19-3-100.5, C.R.S.</w:t>
      </w:r>
    </w:p>
    <w:p w14:paraId="58228290" w14:textId="7D4EFE08" w:rsidR="00F32823" w:rsidRDefault="00F32823" w:rsidP="00F32823">
      <w:pPr>
        <w:rPr>
          <w:szCs w:val="28"/>
        </w:rPr>
      </w:pPr>
      <w:r w:rsidRPr="00F32823">
        <w:rPr>
          <w:szCs w:val="28"/>
        </w:rPr>
        <w:t>§</w:t>
      </w:r>
      <w:r>
        <w:rPr>
          <w:szCs w:val="28"/>
        </w:rPr>
        <w:t xml:space="preserve"> 19-3-208, C.R.S.</w:t>
      </w:r>
    </w:p>
    <w:p w14:paraId="5C4D643F" w14:textId="7C1FCED3" w:rsidR="00F32823" w:rsidRDefault="00F32823" w:rsidP="00F32823">
      <w:pPr>
        <w:rPr>
          <w:szCs w:val="28"/>
        </w:rPr>
      </w:pPr>
      <w:r w:rsidRPr="00F32823">
        <w:rPr>
          <w:szCs w:val="28"/>
        </w:rPr>
        <w:t>§</w:t>
      </w:r>
      <w:r>
        <w:rPr>
          <w:szCs w:val="28"/>
        </w:rPr>
        <w:t xml:space="preserve"> 19-3-507, C.R.S.</w:t>
      </w:r>
      <w:r>
        <w:rPr>
          <w:szCs w:val="28"/>
        </w:rPr>
        <w:tab/>
      </w:r>
    </w:p>
    <w:p w14:paraId="6B4E6DE2" w14:textId="173EC330" w:rsidR="000F1110" w:rsidRDefault="000F1110" w:rsidP="00F32823">
      <w:pPr>
        <w:rPr>
          <w:szCs w:val="28"/>
        </w:rPr>
      </w:pPr>
      <w:r w:rsidRPr="00F32823">
        <w:rPr>
          <w:szCs w:val="28"/>
        </w:rPr>
        <w:t>§</w:t>
      </w:r>
      <w:r>
        <w:rPr>
          <w:szCs w:val="28"/>
        </w:rPr>
        <w:t xml:space="preserve"> 24-34-805, C.R.S.</w:t>
      </w:r>
    </w:p>
    <w:p w14:paraId="010827A5" w14:textId="2236A3D5" w:rsidR="00400A76" w:rsidRDefault="00400A76" w:rsidP="00F32823">
      <w:pPr>
        <w:rPr>
          <w:szCs w:val="28"/>
        </w:rPr>
      </w:pPr>
      <w:r>
        <w:rPr>
          <w:szCs w:val="28"/>
        </w:rPr>
        <w:tab/>
        <w:t>Appellant C.J. cites the following cases:</w:t>
      </w:r>
    </w:p>
    <w:p w14:paraId="0A9DFD2F" w14:textId="5D147E99" w:rsidR="00400A76" w:rsidRDefault="00400A76" w:rsidP="00400A76">
      <w:pPr>
        <w:rPr>
          <w:szCs w:val="28"/>
        </w:rPr>
      </w:pPr>
      <w:r w:rsidRPr="00400A76">
        <w:rPr>
          <w:i/>
          <w:szCs w:val="28"/>
        </w:rPr>
        <w:t xml:space="preserve">People </w:t>
      </w:r>
      <w:r w:rsidRPr="00400A76">
        <w:rPr>
          <w:i/>
          <w:szCs w:val="28"/>
        </w:rPr>
        <w:t>i</w:t>
      </w:r>
      <w:r w:rsidRPr="00400A76">
        <w:rPr>
          <w:i/>
          <w:szCs w:val="28"/>
        </w:rPr>
        <w:t>n Interest of L.M.</w:t>
      </w:r>
      <w:r w:rsidRPr="00400A76">
        <w:rPr>
          <w:szCs w:val="28"/>
        </w:rPr>
        <w:t>, 416 P.3d 875, 878</w:t>
      </w:r>
      <w:r>
        <w:rPr>
          <w:szCs w:val="28"/>
        </w:rPr>
        <w:t xml:space="preserve"> (</w:t>
      </w:r>
      <w:r w:rsidRPr="00400A76">
        <w:rPr>
          <w:szCs w:val="28"/>
        </w:rPr>
        <w:t>Colo. 2018)</w:t>
      </w:r>
      <w:r w:rsidR="006D215C">
        <w:rPr>
          <w:szCs w:val="28"/>
        </w:rPr>
        <w:t xml:space="preserve"> </w:t>
      </w:r>
      <w:r w:rsidR="006D215C">
        <w:rPr>
          <w:szCs w:val="28"/>
        </w:rPr>
        <w:t>to support her arguments on pages 32-33 of her ope</w:t>
      </w:r>
      <w:r w:rsidR="006D215C">
        <w:rPr>
          <w:szCs w:val="28"/>
        </w:rPr>
        <w:t>ning brief, and pages 15-17 of her reply brief.</w:t>
      </w:r>
    </w:p>
    <w:p w14:paraId="6B15090B" w14:textId="2500B750" w:rsidR="00400A76" w:rsidRDefault="00400A76" w:rsidP="00400A76">
      <w:pPr>
        <w:rPr>
          <w:szCs w:val="28"/>
        </w:rPr>
      </w:pPr>
      <w:r w:rsidRPr="000C5147">
        <w:rPr>
          <w:i/>
          <w:szCs w:val="28"/>
        </w:rPr>
        <w:lastRenderedPageBreak/>
        <w:t xml:space="preserve">People </w:t>
      </w:r>
      <w:r w:rsidR="000C5147">
        <w:rPr>
          <w:i/>
          <w:szCs w:val="28"/>
        </w:rPr>
        <w:t>i</w:t>
      </w:r>
      <w:r w:rsidRPr="000C5147">
        <w:rPr>
          <w:i/>
          <w:szCs w:val="28"/>
        </w:rPr>
        <w:t>n Interest of L.M.,</w:t>
      </w:r>
      <w:r w:rsidRPr="00400A76">
        <w:rPr>
          <w:szCs w:val="28"/>
        </w:rPr>
        <w:t xml:space="preserve"> 2018 COA 57M, ¶ </w:t>
      </w:r>
      <w:r w:rsidR="006D215C">
        <w:rPr>
          <w:szCs w:val="28"/>
        </w:rPr>
        <w:t xml:space="preserve">18, 57 </w:t>
      </w:r>
      <w:r w:rsidRPr="00400A76">
        <w:rPr>
          <w:szCs w:val="28"/>
        </w:rPr>
        <w:t>(Colo.</w:t>
      </w:r>
      <w:r w:rsidR="000C5147">
        <w:rPr>
          <w:szCs w:val="28"/>
        </w:rPr>
        <w:t xml:space="preserve"> </w:t>
      </w:r>
      <w:r w:rsidRPr="00400A76">
        <w:rPr>
          <w:szCs w:val="28"/>
        </w:rPr>
        <w:t>App. 2018)</w:t>
      </w:r>
      <w:r w:rsidR="00572FE3">
        <w:rPr>
          <w:szCs w:val="28"/>
        </w:rPr>
        <w:t xml:space="preserve"> </w:t>
      </w:r>
      <w:r w:rsidR="006D215C">
        <w:rPr>
          <w:szCs w:val="28"/>
        </w:rPr>
        <w:t>to support her arguments on pages 32-33</w:t>
      </w:r>
      <w:r w:rsidR="00513E2B">
        <w:rPr>
          <w:szCs w:val="28"/>
        </w:rPr>
        <w:t xml:space="preserve"> and 38-39</w:t>
      </w:r>
      <w:r w:rsidR="006D215C">
        <w:rPr>
          <w:szCs w:val="28"/>
        </w:rPr>
        <w:t xml:space="preserve"> of her opening </w:t>
      </w:r>
      <w:proofErr w:type="gramStart"/>
      <w:r w:rsidR="006D215C">
        <w:rPr>
          <w:szCs w:val="28"/>
        </w:rPr>
        <w:t>brief</w:t>
      </w:r>
      <w:proofErr w:type="gramEnd"/>
      <w:r w:rsidR="006D215C">
        <w:rPr>
          <w:szCs w:val="28"/>
        </w:rPr>
        <w:t>, and pages 15-17 of her reply brief.</w:t>
      </w:r>
    </w:p>
    <w:p w14:paraId="458A8EC6" w14:textId="61391458" w:rsidR="000C5147" w:rsidRPr="00513E2B" w:rsidRDefault="000C5147" w:rsidP="000C5147">
      <w:pPr>
        <w:rPr>
          <w:szCs w:val="28"/>
        </w:rPr>
      </w:pPr>
      <w:r w:rsidRPr="000C5147">
        <w:rPr>
          <w:i/>
          <w:szCs w:val="28"/>
        </w:rPr>
        <w:t>People v. Smith</w:t>
      </w:r>
      <w:r w:rsidRPr="000C5147">
        <w:rPr>
          <w:szCs w:val="28"/>
        </w:rPr>
        <w:t>, 416 P.3d 886, 890</w:t>
      </w:r>
      <w:r>
        <w:rPr>
          <w:szCs w:val="28"/>
        </w:rPr>
        <w:t xml:space="preserve"> </w:t>
      </w:r>
      <w:r w:rsidRPr="000C5147">
        <w:rPr>
          <w:szCs w:val="28"/>
        </w:rPr>
        <w:t>(Colo.</w:t>
      </w:r>
      <w:r>
        <w:rPr>
          <w:szCs w:val="28"/>
        </w:rPr>
        <w:t xml:space="preserve"> </w:t>
      </w:r>
      <w:r w:rsidRPr="000C5147">
        <w:rPr>
          <w:szCs w:val="28"/>
        </w:rPr>
        <w:t>2018)</w:t>
      </w:r>
      <w:r w:rsidR="00513E2B">
        <w:rPr>
          <w:szCs w:val="28"/>
        </w:rPr>
        <w:t xml:space="preserve"> to refute claims of Appellee Guardian </w:t>
      </w:r>
      <w:r w:rsidR="00513E2B">
        <w:rPr>
          <w:i/>
          <w:szCs w:val="28"/>
        </w:rPr>
        <w:t xml:space="preserve">ad litem </w:t>
      </w:r>
      <w:r w:rsidR="00513E2B">
        <w:rPr>
          <w:szCs w:val="28"/>
        </w:rPr>
        <w:t>on page 18 of her brief.</w:t>
      </w:r>
    </w:p>
    <w:p w14:paraId="199811AC" w14:textId="1B1E4F57" w:rsidR="000C5147" w:rsidRPr="000C5147" w:rsidRDefault="000C5147" w:rsidP="000C5147">
      <w:pPr>
        <w:rPr>
          <w:szCs w:val="28"/>
        </w:rPr>
      </w:pPr>
      <w:r w:rsidRPr="000C5147">
        <w:rPr>
          <w:i/>
          <w:szCs w:val="28"/>
        </w:rPr>
        <w:t xml:space="preserve">People v. </w:t>
      </w:r>
      <w:proofErr w:type="spellStart"/>
      <w:r w:rsidRPr="000C5147">
        <w:rPr>
          <w:i/>
          <w:szCs w:val="28"/>
        </w:rPr>
        <w:t>Rediger</w:t>
      </w:r>
      <w:proofErr w:type="spellEnd"/>
      <w:r w:rsidRPr="000C5147">
        <w:rPr>
          <w:szCs w:val="28"/>
        </w:rPr>
        <w:t>, 416 P.3d 893, 902</w:t>
      </w:r>
      <w:r>
        <w:rPr>
          <w:szCs w:val="28"/>
        </w:rPr>
        <w:t xml:space="preserve"> </w:t>
      </w:r>
      <w:r w:rsidRPr="000C5147">
        <w:rPr>
          <w:szCs w:val="28"/>
        </w:rPr>
        <w:t>(Colo. 2018)</w:t>
      </w:r>
      <w:r w:rsidR="00513E2B" w:rsidRPr="00513E2B">
        <w:rPr>
          <w:szCs w:val="28"/>
        </w:rPr>
        <w:t xml:space="preserve"> </w:t>
      </w:r>
      <w:r w:rsidR="00513E2B">
        <w:rPr>
          <w:szCs w:val="28"/>
        </w:rPr>
        <w:t xml:space="preserve">to refute claims of </w:t>
      </w:r>
      <w:r w:rsidR="00513E2B">
        <w:rPr>
          <w:szCs w:val="28"/>
        </w:rPr>
        <w:t>Appellee</w:t>
      </w:r>
      <w:r w:rsidR="00513E2B">
        <w:rPr>
          <w:szCs w:val="28"/>
        </w:rPr>
        <w:t xml:space="preserve"> Guardian </w:t>
      </w:r>
      <w:r w:rsidR="00513E2B">
        <w:rPr>
          <w:i/>
          <w:szCs w:val="28"/>
        </w:rPr>
        <w:t xml:space="preserve">ad litem </w:t>
      </w:r>
      <w:r w:rsidR="00513E2B">
        <w:rPr>
          <w:szCs w:val="28"/>
        </w:rPr>
        <w:t>on page 18 of her brief.</w:t>
      </w:r>
      <w:bookmarkStart w:id="1" w:name="_GoBack"/>
      <w:bookmarkEnd w:id="1"/>
    </w:p>
    <w:p w14:paraId="3770793C" w14:textId="77777777" w:rsidR="000C5147" w:rsidRPr="000C5147" w:rsidRDefault="000C5147" w:rsidP="000C5147">
      <w:pPr>
        <w:rPr>
          <w:szCs w:val="28"/>
        </w:rPr>
      </w:pPr>
    </w:p>
    <w:p w14:paraId="200BB342" w14:textId="77777777" w:rsidR="00F32823" w:rsidRPr="00AD6C54" w:rsidRDefault="00F32823" w:rsidP="00F32823">
      <w:pPr>
        <w:jc w:val="center"/>
      </w:pPr>
      <w:r w:rsidRPr="00AD6C54">
        <w:rPr>
          <w:sz w:val="24"/>
          <w:szCs w:val="24"/>
          <w:lang w:val="en-CA"/>
        </w:rPr>
        <w:fldChar w:fldCharType="begin"/>
      </w:r>
      <w:r w:rsidRPr="00AD6C54">
        <w:rPr>
          <w:sz w:val="24"/>
          <w:szCs w:val="24"/>
          <w:lang w:val="en-CA"/>
        </w:rPr>
        <w:instrText xml:space="preserve"> SEQ CHAPTER \h \r 1</w:instrText>
      </w:r>
      <w:r w:rsidRPr="00AD6C54">
        <w:rPr>
          <w:sz w:val="24"/>
          <w:szCs w:val="24"/>
          <w:lang w:val="en-CA"/>
        </w:rPr>
        <w:fldChar w:fldCharType="end"/>
      </w:r>
      <w:bookmarkStart w:id="2" w:name="_Toc473494609"/>
      <w:r w:rsidRPr="00AD6C54">
        <w:t>CERTIFICATE OF WORD COUNT</w:t>
      </w:r>
      <w:bookmarkEnd w:id="2"/>
    </w:p>
    <w:p w14:paraId="7BE8B3CE" w14:textId="5C264D17" w:rsidR="00F32823" w:rsidRDefault="00F32823" w:rsidP="00F32823">
      <w:pPr>
        <w:autoSpaceDE w:val="0"/>
        <w:autoSpaceDN w:val="0"/>
        <w:adjustRightInd w:val="0"/>
        <w:rPr>
          <w:rFonts w:cs="Century"/>
          <w:szCs w:val="28"/>
        </w:rPr>
      </w:pPr>
      <w:bookmarkStart w:id="3" w:name="WSI_para_111"/>
      <w:bookmarkEnd w:id="3"/>
      <w:r w:rsidRPr="00AD6C54">
        <w:rPr>
          <w:rFonts w:cs="Century"/>
          <w:szCs w:val="28"/>
        </w:rPr>
        <w:tab/>
        <w:t xml:space="preserve">By my signature below, I certified that the number of words of the </w:t>
      </w:r>
      <w:r w:rsidR="000F1110">
        <w:rPr>
          <w:rFonts w:cs="Century"/>
          <w:szCs w:val="28"/>
        </w:rPr>
        <w:t>body</w:t>
      </w:r>
      <w:r w:rsidRPr="00AD6C54">
        <w:rPr>
          <w:rFonts w:cs="Century"/>
          <w:szCs w:val="28"/>
        </w:rPr>
        <w:t xml:space="preserve"> of this</w:t>
      </w:r>
      <w:r>
        <w:rPr>
          <w:rFonts w:cs="Century"/>
          <w:szCs w:val="28"/>
        </w:rPr>
        <w:t xml:space="preserve"> supplement as counted by Microsoft Office, is </w:t>
      </w:r>
      <w:r w:rsidR="00513E2B">
        <w:rPr>
          <w:rFonts w:cs="Century"/>
          <w:szCs w:val="28"/>
        </w:rPr>
        <w:t>199</w:t>
      </w:r>
      <w:r>
        <w:rPr>
          <w:rFonts w:cs="Century"/>
          <w:szCs w:val="28"/>
        </w:rPr>
        <w:t>.</w:t>
      </w:r>
    </w:p>
    <w:p w14:paraId="1D647CDE" w14:textId="64B3FFC4" w:rsidR="00F32823" w:rsidRPr="00AD6C54" w:rsidRDefault="00F32823" w:rsidP="00F32823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Respectfully submitted this 6</w:t>
      </w:r>
      <w:r w:rsidRPr="00B86133">
        <w:rPr>
          <w:szCs w:val="28"/>
          <w:vertAlign w:val="superscript"/>
        </w:rPr>
        <w:t>th</w:t>
      </w:r>
      <w:r>
        <w:rPr>
          <w:szCs w:val="28"/>
        </w:rPr>
        <w:t xml:space="preserve"> day of </w:t>
      </w:r>
      <w:proofErr w:type="gramStart"/>
      <w:r>
        <w:rPr>
          <w:szCs w:val="28"/>
        </w:rPr>
        <w:t>August</w:t>
      </w:r>
      <w:r w:rsidRPr="00AD6C54">
        <w:rPr>
          <w:szCs w:val="28"/>
        </w:rPr>
        <w:t>,</w:t>
      </w:r>
      <w:proofErr w:type="gramEnd"/>
      <w:r w:rsidRPr="00AD6C54">
        <w:rPr>
          <w:szCs w:val="28"/>
        </w:rPr>
        <w:t xml:space="preserve"> 201</w:t>
      </w:r>
      <w:r>
        <w:rPr>
          <w:szCs w:val="28"/>
        </w:rPr>
        <w:t>8</w:t>
      </w:r>
      <w:r w:rsidRPr="00AD6C54">
        <w:rPr>
          <w:szCs w:val="28"/>
        </w:rPr>
        <w:t>.</w:t>
      </w:r>
    </w:p>
    <w:p w14:paraId="33171D87" w14:textId="77777777" w:rsidR="00F32823" w:rsidRPr="00A91615" w:rsidRDefault="00F32823" w:rsidP="00F32823">
      <w:pPr>
        <w:pStyle w:val="Captionandsignatures"/>
      </w:pPr>
    </w:p>
    <w:p w14:paraId="18D48575" w14:textId="77777777" w:rsidR="00F32823" w:rsidRPr="00A91615" w:rsidRDefault="00F32823" w:rsidP="00F32823">
      <w:pPr>
        <w:pStyle w:val="Captionandsignatures"/>
        <w:rPr>
          <w:u w:val="single"/>
        </w:rPr>
      </w:pPr>
      <w:r w:rsidRPr="00A91615">
        <w:tab/>
      </w:r>
      <w:r w:rsidRPr="00A91615">
        <w:tab/>
      </w:r>
      <w:r w:rsidRPr="00A91615">
        <w:tab/>
      </w:r>
      <w:r w:rsidRPr="00A91615">
        <w:tab/>
      </w:r>
      <w:r w:rsidRPr="00A91615">
        <w:tab/>
      </w:r>
      <w:r w:rsidRPr="00A91615">
        <w:tab/>
      </w:r>
      <w:r w:rsidRPr="00A91615">
        <w:rPr>
          <w:u w:val="single"/>
        </w:rPr>
        <w:t>s/Carrie Ann Lucas</w:t>
      </w:r>
      <w:r w:rsidRPr="00A91615">
        <w:rPr>
          <w:u w:val="single"/>
        </w:rPr>
        <w:tab/>
      </w:r>
      <w:r w:rsidRPr="00A91615">
        <w:rPr>
          <w:u w:val="single"/>
        </w:rPr>
        <w:tab/>
      </w:r>
    </w:p>
    <w:p w14:paraId="2C10A2EF" w14:textId="77777777" w:rsidR="00F32823" w:rsidRPr="00A91615" w:rsidRDefault="00F32823" w:rsidP="00F32823">
      <w:pPr>
        <w:pStyle w:val="Captionandsignatures"/>
      </w:pPr>
      <w:r w:rsidRPr="00A91615">
        <w:tab/>
      </w:r>
      <w:r w:rsidRPr="00A91615">
        <w:tab/>
      </w:r>
      <w:r w:rsidRPr="00A91615">
        <w:tab/>
      </w:r>
      <w:r w:rsidRPr="00A91615">
        <w:tab/>
      </w:r>
      <w:r w:rsidRPr="00A91615">
        <w:tab/>
      </w:r>
      <w:r w:rsidRPr="00A91615">
        <w:tab/>
        <w:t>Carrie Ann Lucas, #36620</w:t>
      </w:r>
      <w:r w:rsidRPr="00A91615">
        <w:tab/>
      </w:r>
      <w:r w:rsidRPr="00A91615">
        <w:tab/>
      </w:r>
      <w:r w:rsidRPr="00A91615">
        <w:tab/>
      </w:r>
    </w:p>
    <w:p w14:paraId="2F8A6DAB" w14:textId="0D13F73E" w:rsidR="00F32823" w:rsidRPr="00F32823" w:rsidRDefault="00F32823" w:rsidP="00F32823">
      <w:pPr>
        <w:pStyle w:val="Heading1"/>
        <w:numPr>
          <w:ilvl w:val="0"/>
          <w:numId w:val="0"/>
        </w:numPr>
        <w:jc w:val="left"/>
        <w:rPr>
          <w:b w:val="0"/>
        </w:rPr>
      </w:pPr>
      <w:r w:rsidRPr="00A91615">
        <w:tab/>
      </w:r>
      <w:r w:rsidRPr="00A91615">
        <w:tab/>
      </w:r>
      <w:r w:rsidRPr="00A91615">
        <w:tab/>
      </w:r>
      <w:r w:rsidRPr="00A91615">
        <w:tab/>
      </w:r>
      <w:r w:rsidRPr="00A91615">
        <w:tab/>
      </w:r>
      <w:r w:rsidRPr="00A91615">
        <w:tab/>
      </w:r>
      <w:r w:rsidRPr="00F32823">
        <w:rPr>
          <w:b w:val="0"/>
        </w:rPr>
        <w:t xml:space="preserve">Attorney for </w:t>
      </w:r>
      <w:r>
        <w:rPr>
          <w:b w:val="0"/>
        </w:rPr>
        <w:t>C.J</w:t>
      </w:r>
      <w:r w:rsidRPr="00F32823">
        <w:rPr>
          <w:b w:val="0"/>
        </w:rPr>
        <w:t>.</w:t>
      </w:r>
    </w:p>
    <w:p w14:paraId="06EE3D2E" w14:textId="77777777" w:rsidR="00F32823" w:rsidRDefault="00F32823">
      <w:pPr>
        <w:spacing w:line="240" w:lineRule="auto"/>
        <w:rPr>
          <w:b/>
        </w:rPr>
      </w:pPr>
      <w:r>
        <w:br w:type="page"/>
      </w:r>
    </w:p>
    <w:p w14:paraId="05D7AB9D" w14:textId="6C9E108F" w:rsidR="00D21C46" w:rsidRPr="00F809B0" w:rsidRDefault="00F809B0" w:rsidP="00F32823">
      <w:pPr>
        <w:pStyle w:val="Heading1"/>
        <w:numPr>
          <w:ilvl w:val="0"/>
          <w:numId w:val="0"/>
        </w:numPr>
      </w:pPr>
      <w:r w:rsidRPr="00F809B0">
        <w:lastRenderedPageBreak/>
        <w:t>CERTIFICATE OF SERVICE</w:t>
      </w:r>
      <w:bookmarkEnd w:id="0"/>
    </w:p>
    <w:p w14:paraId="3DDF6AF9" w14:textId="3484DDF6" w:rsidR="00D21C46" w:rsidRPr="00AD6C54" w:rsidRDefault="00103519" w:rsidP="00016E04">
      <w:pPr>
        <w:pStyle w:val="Captionandsignatures"/>
      </w:pPr>
      <w:r>
        <w:tab/>
        <w:t xml:space="preserve">I hereby certify that on </w:t>
      </w:r>
      <w:r w:rsidR="00F32823">
        <w:t>Augutst 6</w:t>
      </w:r>
      <w:r w:rsidR="00800A9E">
        <w:t>, 2018</w:t>
      </w:r>
      <w:r w:rsidR="00D21C46" w:rsidRPr="00AD6C54">
        <w:t xml:space="preserve">, a true and correct copy of the foregoing was served by </w:t>
      </w:r>
      <w:r>
        <w:t>the E-Filing</w:t>
      </w:r>
      <w:r w:rsidR="00F809B0">
        <w:t xml:space="preserve"> filing system</w:t>
      </w:r>
      <w:r w:rsidR="00D21C46" w:rsidRPr="00AD6C54">
        <w:t xml:space="preserve"> or by placing a true and correct copy in the United States Mail, postage prepaid and addressed to:</w:t>
      </w:r>
    </w:p>
    <w:p w14:paraId="3F17A11F" w14:textId="77777777" w:rsidR="00D21C46" w:rsidRPr="00AD6C54" w:rsidRDefault="00D21C46" w:rsidP="00016E04">
      <w:pPr>
        <w:pStyle w:val="Captionandsignatures"/>
      </w:pPr>
    </w:p>
    <w:p w14:paraId="088D088B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David A. Roth/Juliana </w:t>
      </w:r>
      <w:proofErr w:type="spellStart"/>
      <w:r>
        <w:rPr>
          <w:szCs w:val="28"/>
        </w:rPr>
        <w:t>Ripperger</w:t>
      </w:r>
      <w:proofErr w:type="spellEnd"/>
    </w:p>
    <w:p w14:paraId="258D6DA7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Pueblo County DSS </w:t>
      </w:r>
    </w:p>
    <w:p w14:paraId="3DB45923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805 Desert Flower Blvd</w:t>
      </w:r>
    </w:p>
    <w:p w14:paraId="4ACC79C4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Pueblo, CO 81001</w:t>
      </w:r>
    </w:p>
    <w:p w14:paraId="21683D2E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36FFD38C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Jessica Driver</w:t>
      </w:r>
    </w:p>
    <w:p w14:paraId="0F63606E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P.O. Box 1414</w:t>
      </w:r>
    </w:p>
    <w:p w14:paraId="727702C5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Colorado Springs, CO 80903</w:t>
      </w:r>
    </w:p>
    <w:p w14:paraId="5AB24337" w14:textId="77777777" w:rsidR="00BD48BD" w:rsidRDefault="00BD48BD" w:rsidP="0010351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03C9745E" w14:textId="77777777" w:rsidR="00BD48BD" w:rsidRDefault="00BD48BD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Anna Ulrich</w:t>
      </w:r>
    </w:p>
    <w:p w14:paraId="6281F664" w14:textId="77777777" w:rsidR="00222CF5" w:rsidRPr="00222CF5" w:rsidRDefault="00222CF5" w:rsidP="00222CF5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2CF5">
        <w:rPr>
          <w:szCs w:val="28"/>
        </w:rPr>
        <w:t>P.O. Box 1043</w:t>
      </w:r>
    </w:p>
    <w:p w14:paraId="2ED635AB" w14:textId="77777777" w:rsidR="00BD48BD" w:rsidRDefault="00222CF5" w:rsidP="00222CF5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22CF5">
        <w:rPr>
          <w:szCs w:val="28"/>
        </w:rPr>
        <w:t>Salida, CO 81201</w:t>
      </w:r>
    </w:p>
    <w:p w14:paraId="6AD5A4B4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11C8773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Morgan De Haro-Brown</w:t>
      </w:r>
    </w:p>
    <w:p w14:paraId="5E851C92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201 W. 8</w:t>
      </w:r>
      <w:r w:rsidRPr="00975A4E">
        <w:rPr>
          <w:szCs w:val="28"/>
          <w:vertAlign w:val="superscript"/>
        </w:rPr>
        <w:t>th</w:t>
      </w:r>
      <w:r>
        <w:rPr>
          <w:szCs w:val="28"/>
        </w:rPr>
        <w:t xml:space="preserve"> Street, Ste. 860</w:t>
      </w:r>
    </w:p>
    <w:p w14:paraId="33A5E60E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Pueblo, CO 81003</w:t>
      </w:r>
    </w:p>
    <w:p w14:paraId="7E7778D4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486363BD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spellStart"/>
      <w:r>
        <w:rPr>
          <w:szCs w:val="28"/>
        </w:rPr>
        <w:t>Cobea</w:t>
      </w:r>
      <w:proofErr w:type="spellEnd"/>
      <w:r>
        <w:rPr>
          <w:szCs w:val="28"/>
        </w:rPr>
        <w:t xml:space="preserve"> Becker</w:t>
      </w:r>
    </w:p>
    <w:p w14:paraId="27F613EA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401 N. Greenwood Street, Ste. H</w:t>
      </w:r>
    </w:p>
    <w:p w14:paraId="2666D213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Pueblo, CO 81003</w:t>
      </w:r>
    </w:p>
    <w:p w14:paraId="5195E31D" w14:textId="77777777" w:rsidR="00103519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7E36C2EC" w14:textId="77777777" w:rsidR="00103519" w:rsidRPr="00D80C05" w:rsidRDefault="00103519" w:rsidP="00103519">
      <w:pPr>
        <w:autoSpaceDE w:val="0"/>
        <w:autoSpaceDN w:val="0"/>
        <w:adjustRightInd w:val="0"/>
        <w:spacing w:line="240" w:lineRule="auto"/>
        <w:ind w:left="2880"/>
        <w:rPr>
          <w:szCs w:val="28"/>
        </w:rPr>
      </w:pPr>
    </w:p>
    <w:p w14:paraId="15E0CD73" w14:textId="77777777" w:rsidR="00103519" w:rsidRPr="00D80C05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6C36760A" w14:textId="77777777" w:rsidR="00103519" w:rsidRPr="00D80C05" w:rsidRDefault="00103519" w:rsidP="00103519">
      <w:pPr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 w:rsidRPr="00D80C05">
        <w:rPr>
          <w:szCs w:val="28"/>
        </w:rPr>
        <w:tab/>
      </w:r>
      <w:r w:rsidRPr="00D80C05">
        <w:rPr>
          <w:szCs w:val="28"/>
        </w:rPr>
        <w:tab/>
      </w:r>
      <w:r w:rsidRPr="00D80C05">
        <w:rPr>
          <w:szCs w:val="28"/>
        </w:rPr>
        <w:tab/>
      </w:r>
      <w:r w:rsidRPr="00D80C0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80C05">
        <w:rPr>
          <w:szCs w:val="28"/>
        </w:rPr>
        <w:tab/>
      </w:r>
      <w:r w:rsidRPr="00D80C05">
        <w:rPr>
          <w:szCs w:val="28"/>
          <w:u w:val="single"/>
        </w:rPr>
        <w:t>s/Carrie Ann Lucas</w:t>
      </w:r>
      <w:r w:rsidRPr="00D80C05">
        <w:rPr>
          <w:szCs w:val="28"/>
          <w:u w:val="single"/>
        </w:rPr>
        <w:tab/>
      </w:r>
    </w:p>
    <w:p w14:paraId="005B3F7E" w14:textId="77777777" w:rsidR="00103519" w:rsidRPr="00D80C05" w:rsidRDefault="00103519" w:rsidP="00103519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D80C05">
        <w:rPr>
          <w:szCs w:val="28"/>
        </w:rPr>
        <w:tab/>
      </w:r>
      <w:r w:rsidRPr="00D80C05">
        <w:rPr>
          <w:szCs w:val="28"/>
        </w:rPr>
        <w:tab/>
      </w:r>
      <w:r w:rsidRPr="00D80C05">
        <w:rPr>
          <w:szCs w:val="28"/>
        </w:rPr>
        <w:tab/>
      </w:r>
      <w:r w:rsidRPr="00D80C05">
        <w:rPr>
          <w:szCs w:val="28"/>
        </w:rPr>
        <w:tab/>
      </w:r>
      <w:r w:rsidRPr="00D80C0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80C05">
        <w:rPr>
          <w:szCs w:val="28"/>
        </w:rPr>
        <w:t>Carrie Ann Lucas</w:t>
      </w:r>
    </w:p>
    <w:p w14:paraId="479F80F1" w14:textId="77777777" w:rsidR="00D21C46" w:rsidRPr="00AD6C54" w:rsidRDefault="00D21C46" w:rsidP="00016E04">
      <w:pPr>
        <w:pStyle w:val="Captionandsignatures"/>
      </w:pPr>
    </w:p>
    <w:p w14:paraId="4D2271EC" w14:textId="77777777" w:rsidR="00D21C46" w:rsidRPr="00AD6C54" w:rsidRDefault="00D21C46" w:rsidP="00D21C46">
      <w:pPr>
        <w:jc w:val="both"/>
        <w:rPr>
          <w:szCs w:val="28"/>
        </w:rPr>
      </w:pPr>
      <w:r w:rsidRPr="00AD6C54">
        <w:rPr>
          <w:szCs w:val="28"/>
        </w:rPr>
        <w:tab/>
      </w:r>
      <w:r w:rsidRPr="00AD6C54">
        <w:rPr>
          <w:szCs w:val="28"/>
        </w:rPr>
        <w:tab/>
      </w:r>
      <w:r w:rsidRPr="00AD6C54">
        <w:rPr>
          <w:szCs w:val="28"/>
        </w:rPr>
        <w:tab/>
      </w:r>
      <w:r w:rsidRPr="00AD6C54">
        <w:rPr>
          <w:szCs w:val="28"/>
        </w:rPr>
        <w:tab/>
      </w:r>
      <w:r w:rsidRPr="00AD6C54">
        <w:rPr>
          <w:szCs w:val="28"/>
        </w:rPr>
        <w:tab/>
      </w:r>
      <w:r w:rsidRPr="00AD6C54">
        <w:rPr>
          <w:szCs w:val="28"/>
        </w:rPr>
        <w:tab/>
      </w:r>
    </w:p>
    <w:sectPr w:rsidR="00D21C46" w:rsidRPr="00AD6C54">
      <w:footerReference w:type="default" r:id="rId8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B8DC" w14:textId="77777777" w:rsidR="00D436EF" w:rsidRDefault="00D436EF">
      <w:r>
        <w:separator/>
      </w:r>
    </w:p>
  </w:endnote>
  <w:endnote w:type="continuationSeparator" w:id="0">
    <w:p w14:paraId="3D224319" w14:textId="77777777" w:rsidR="00D436EF" w:rsidRDefault="00D4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11E2" w14:textId="77777777" w:rsidR="00C15761" w:rsidRPr="00FB7F8B" w:rsidRDefault="00C15761" w:rsidP="00FB7F8B">
    <w:pPr>
      <w:pStyle w:val="Footer"/>
      <w:jc w:val="center"/>
      <w:rPr>
        <w:szCs w:val="28"/>
      </w:rPr>
    </w:pPr>
    <w:r w:rsidRPr="00FB7F8B">
      <w:rPr>
        <w:szCs w:val="28"/>
      </w:rPr>
      <w:t>-</w:t>
    </w:r>
    <w:r w:rsidRPr="00FB7F8B">
      <w:rPr>
        <w:szCs w:val="28"/>
      </w:rPr>
      <w:fldChar w:fldCharType="begin"/>
    </w:r>
    <w:r w:rsidRPr="00FB7F8B">
      <w:rPr>
        <w:szCs w:val="28"/>
      </w:rPr>
      <w:instrText xml:space="preserve"> PAGE   \* MERGEFORMAT </w:instrText>
    </w:r>
    <w:r w:rsidRPr="00FB7F8B">
      <w:rPr>
        <w:szCs w:val="28"/>
      </w:rPr>
      <w:fldChar w:fldCharType="separate"/>
    </w:r>
    <w:r>
      <w:rPr>
        <w:noProof/>
        <w:szCs w:val="28"/>
      </w:rPr>
      <w:t>44</w:t>
    </w:r>
    <w:r w:rsidRPr="00FB7F8B">
      <w:rPr>
        <w:noProof/>
        <w:szCs w:val="28"/>
      </w:rPr>
      <w:fldChar w:fldCharType="end"/>
    </w:r>
    <w:r>
      <w:rPr>
        <w:noProof/>
        <w:szCs w:val="28"/>
      </w:rPr>
      <w:t>-</w:t>
    </w:r>
  </w:p>
  <w:p w14:paraId="4531FC18" w14:textId="77777777" w:rsidR="00C15761" w:rsidRPr="00FB7F8B" w:rsidRDefault="00C15761">
    <w:pPr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383C" w14:textId="77777777" w:rsidR="00D436EF" w:rsidRDefault="00D436EF">
      <w:r>
        <w:separator/>
      </w:r>
    </w:p>
  </w:footnote>
  <w:footnote w:type="continuationSeparator" w:id="0">
    <w:p w14:paraId="6799D793" w14:textId="77777777" w:rsidR="00D436EF" w:rsidRDefault="00D4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409"/>
    <w:multiLevelType w:val="hybridMultilevel"/>
    <w:tmpl w:val="4A8A2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A32"/>
    <w:multiLevelType w:val="hybridMultilevel"/>
    <w:tmpl w:val="00261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B27"/>
    <w:multiLevelType w:val="hybridMultilevel"/>
    <w:tmpl w:val="63ECC138"/>
    <w:lvl w:ilvl="0" w:tplc="11BE2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97B"/>
    <w:multiLevelType w:val="hybridMultilevel"/>
    <w:tmpl w:val="32C2C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5839"/>
    <w:multiLevelType w:val="hybridMultilevel"/>
    <w:tmpl w:val="B6A6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0266"/>
    <w:multiLevelType w:val="multilevel"/>
    <w:tmpl w:val="1764B6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3CE86306"/>
    <w:multiLevelType w:val="hybridMultilevel"/>
    <w:tmpl w:val="72163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1CC9"/>
    <w:multiLevelType w:val="hybridMultilevel"/>
    <w:tmpl w:val="1BB2F472"/>
    <w:lvl w:ilvl="0" w:tplc="DE10A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6E6C"/>
    <w:multiLevelType w:val="hybridMultilevel"/>
    <w:tmpl w:val="E08E5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E9759B"/>
    <w:multiLevelType w:val="hybridMultilevel"/>
    <w:tmpl w:val="4EB61110"/>
    <w:lvl w:ilvl="0" w:tplc="DE10AA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80396"/>
    <w:multiLevelType w:val="hybridMultilevel"/>
    <w:tmpl w:val="2D8CCF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5098"/>
    <w:multiLevelType w:val="hybridMultilevel"/>
    <w:tmpl w:val="395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C18"/>
    <w:multiLevelType w:val="hybridMultilevel"/>
    <w:tmpl w:val="4AD66D82"/>
    <w:lvl w:ilvl="0" w:tplc="EB0E0F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EB0D61"/>
    <w:multiLevelType w:val="hybridMultilevel"/>
    <w:tmpl w:val="C958CD4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F3C4547"/>
    <w:multiLevelType w:val="hybridMultilevel"/>
    <w:tmpl w:val="A99E8944"/>
    <w:lvl w:ilvl="0" w:tplc="6366ABE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54A8"/>
    <w:multiLevelType w:val="hybridMultilevel"/>
    <w:tmpl w:val="3574F5B8"/>
    <w:lvl w:ilvl="0" w:tplc="D1F677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A554A8"/>
    <w:multiLevelType w:val="multilevel"/>
    <w:tmpl w:val="CF16FB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65136031"/>
    <w:multiLevelType w:val="hybridMultilevel"/>
    <w:tmpl w:val="58BC8DE2"/>
    <w:lvl w:ilvl="0" w:tplc="B57858F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F7184"/>
    <w:multiLevelType w:val="hybridMultilevel"/>
    <w:tmpl w:val="3228B952"/>
    <w:lvl w:ilvl="0" w:tplc="F6D4EAF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5688F"/>
    <w:multiLevelType w:val="hybridMultilevel"/>
    <w:tmpl w:val="2AC077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3EE"/>
    <w:multiLevelType w:val="multilevel"/>
    <w:tmpl w:val="C0A402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0"/>
  </w:num>
  <w:num w:numId="6">
    <w:abstractNumId w:val="1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18"/>
  </w:num>
  <w:num w:numId="13">
    <w:abstractNumId w:val="7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4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BD"/>
    <w:rsid w:val="000068E4"/>
    <w:rsid w:val="00016E04"/>
    <w:rsid w:val="0003585E"/>
    <w:rsid w:val="00042C55"/>
    <w:rsid w:val="00082F1B"/>
    <w:rsid w:val="000A5E74"/>
    <w:rsid w:val="000B4FAB"/>
    <w:rsid w:val="000C5147"/>
    <w:rsid w:val="000E0BA9"/>
    <w:rsid w:val="000F1110"/>
    <w:rsid w:val="000F3D99"/>
    <w:rsid w:val="00103519"/>
    <w:rsid w:val="00104A2B"/>
    <w:rsid w:val="00120915"/>
    <w:rsid w:val="00133548"/>
    <w:rsid w:val="00146584"/>
    <w:rsid w:val="001518B7"/>
    <w:rsid w:val="001662B3"/>
    <w:rsid w:val="001B0788"/>
    <w:rsid w:val="001B1DE3"/>
    <w:rsid w:val="001C64AA"/>
    <w:rsid w:val="001E7C92"/>
    <w:rsid w:val="00202AA4"/>
    <w:rsid w:val="00215F3A"/>
    <w:rsid w:val="00222CF5"/>
    <w:rsid w:val="00250899"/>
    <w:rsid w:val="0026570E"/>
    <w:rsid w:val="00274518"/>
    <w:rsid w:val="002969E3"/>
    <w:rsid w:val="002F63AF"/>
    <w:rsid w:val="00327F11"/>
    <w:rsid w:val="00340C22"/>
    <w:rsid w:val="00373598"/>
    <w:rsid w:val="00397A3D"/>
    <w:rsid w:val="003B1126"/>
    <w:rsid w:val="003B14CF"/>
    <w:rsid w:val="003B18FB"/>
    <w:rsid w:val="003C774D"/>
    <w:rsid w:val="003D5E70"/>
    <w:rsid w:val="003E4CC9"/>
    <w:rsid w:val="00400A76"/>
    <w:rsid w:val="004069ED"/>
    <w:rsid w:val="00407769"/>
    <w:rsid w:val="00413F0C"/>
    <w:rsid w:val="0042018C"/>
    <w:rsid w:val="00430E1F"/>
    <w:rsid w:val="0046050A"/>
    <w:rsid w:val="004869E0"/>
    <w:rsid w:val="004910C6"/>
    <w:rsid w:val="00493BA3"/>
    <w:rsid w:val="004A3160"/>
    <w:rsid w:val="004B0EDE"/>
    <w:rsid w:val="004C34E2"/>
    <w:rsid w:val="004E2F7B"/>
    <w:rsid w:val="00513E2B"/>
    <w:rsid w:val="0052350C"/>
    <w:rsid w:val="00531D2F"/>
    <w:rsid w:val="005343A0"/>
    <w:rsid w:val="00536646"/>
    <w:rsid w:val="00556CF9"/>
    <w:rsid w:val="00562E1F"/>
    <w:rsid w:val="0056315D"/>
    <w:rsid w:val="00572FE3"/>
    <w:rsid w:val="00577C01"/>
    <w:rsid w:val="005A20BA"/>
    <w:rsid w:val="005A3BDD"/>
    <w:rsid w:val="005A4D51"/>
    <w:rsid w:val="005B46DF"/>
    <w:rsid w:val="005B6753"/>
    <w:rsid w:val="005E1FE5"/>
    <w:rsid w:val="006345CC"/>
    <w:rsid w:val="00655A69"/>
    <w:rsid w:val="00656A30"/>
    <w:rsid w:val="006577F0"/>
    <w:rsid w:val="00660B04"/>
    <w:rsid w:val="00673419"/>
    <w:rsid w:val="00680F88"/>
    <w:rsid w:val="006A4E5B"/>
    <w:rsid w:val="006C34BD"/>
    <w:rsid w:val="006C3F32"/>
    <w:rsid w:val="006D215C"/>
    <w:rsid w:val="006D25E3"/>
    <w:rsid w:val="006E41E0"/>
    <w:rsid w:val="007000C5"/>
    <w:rsid w:val="00730E13"/>
    <w:rsid w:val="00732117"/>
    <w:rsid w:val="0074658D"/>
    <w:rsid w:val="00755213"/>
    <w:rsid w:val="00775430"/>
    <w:rsid w:val="00792A51"/>
    <w:rsid w:val="007C79F0"/>
    <w:rsid w:val="007D07D0"/>
    <w:rsid w:val="007F595D"/>
    <w:rsid w:val="007F6A82"/>
    <w:rsid w:val="007F6C54"/>
    <w:rsid w:val="00800A9E"/>
    <w:rsid w:val="00802FB9"/>
    <w:rsid w:val="00806EB5"/>
    <w:rsid w:val="00806F5C"/>
    <w:rsid w:val="00807E4E"/>
    <w:rsid w:val="008442F6"/>
    <w:rsid w:val="008460AD"/>
    <w:rsid w:val="008707F2"/>
    <w:rsid w:val="00895541"/>
    <w:rsid w:val="00895672"/>
    <w:rsid w:val="008A37B3"/>
    <w:rsid w:val="008A6FAF"/>
    <w:rsid w:val="008D11D1"/>
    <w:rsid w:val="008E625B"/>
    <w:rsid w:val="008F6295"/>
    <w:rsid w:val="008F78E0"/>
    <w:rsid w:val="009106F1"/>
    <w:rsid w:val="00913055"/>
    <w:rsid w:val="0091701E"/>
    <w:rsid w:val="00930FA7"/>
    <w:rsid w:val="00936880"/>
    <w:rsid w:val="009413C7"/>
    <w:rsid w:val="00954AD4"/>
    <w:rsid w:val="00977862"/>
    <w:rsid w:val="009A3E0C"/>
    <w:rsid w:val="009D1AD5"/>
    <w:rsid w:val="009D6F41"/>
    <w:rsid w:val="00A201FF"/>
    <w:rsid w:val="00A34877"/>
    <w:rsid w:val="00A708BF"/>
    <w:rsid w:val="00A84F93"/>
    <w:rsid w:val="00A93756"/>
    <w:rsid w:val="00AB67B0"/>
    <w:rsid w:val="00AC531E"/>
    <w:rsid w:val="00AD0EA6"/>
    <w:rsid w:val="00AD6C54"/>
    <w:rsid w:val="00AE685C"/>
    <w:rsid w:val="00AE79DD"/>
    <w:rsid w:val="00B12FCE"/>
    <w:rsid w:val="00B518BA"/>
    <w:rsid w:val="00B520A8"/>
    <w:rsid w:val="00B91877"/>
    <w:rsid w:val="00B92415"/>
    <w:rsid w:val="00BC4F8F"/>
    <w:rsid w:val="00BD48BD"/>
    <w:rsid w:val="00BD7B67"/>
    <w:rsid w:val="00C02EE6"/>
    <w:rsid w:val="00C15761"/>
    <w:rsid w:val="00C174CD"/>
    <w:rsid w:val="00C21848"/>
    <w:rsid w:val="00C25ED1"/>
    <w:rsid w:val="00C40217"/>
    <w:rsid w:val="00C77B26"/>
    <w:rsid w:val="00CA179B"/>
    <w:rsid w:val="00CA7022"/>
    <w:rsid w:val="00CB156C"/>
    <w:rsid w:val="00CD1DEF"/>
    <w:rsid w:val="00CF38C6"/>
    <w:rsid w:val="00CF4364"/>
    <w:rsid w:val="00D034A3"/>
    <w:rsid w:val="00D0422B"/>
    <w:rsid w:val="00D1444F"/>
    <w:rsid w:val="00D21C46"/>
    <w:rsid w:val="00D24EBA"/>
    <w:rsid w:val="00D436EF"/>
    <w:rsid w:val="00D43CE5"/>
    <w:rsid w:val="00D723CC"/>
    <w:rsid w:val="00D874A5"/>
    <w:rsid w:val="00D911F9"/>
    <w:rsid w:val="00D9182C"/>
    <w:rsid w:val="00D95390"/>
    <w:rsid w:val="00DB6E32"/>
    <w:rsid w:val="00DD1128"/>
    <w:rsid w:val="00DE441F"/>
    <w:rsid w:val="00E12F03"/>
    <w:rsid w:val="00E204E0"/>
    <w:rsid w:val="00E23EC5"/>
    <w:rsid w:val="00E25096"/>
    <w:rsid w:val="00E307C2"/>
    <w:rsid w:val="00E34B7A"/>
    <w:rsid w:val="00E37838"/>
    <w:rsid w:val="00E4787C"/>
    <w:rsid w:val="00E56841"/>
    <w:rsid w:val="00E629BA"/>
    <w:rsid w:val="00E63B0E"/>
    <w:rsid w:val="00E65AF0"/>
    <w:rsid w:val="00E834D1"/>
    <w:rsid w:val="00E8488D"/>
    <w:rsid w:val="00EB1D82"/>
    <w:rsid w:val="00EB2A6F"/>
    <w:rsid w:val="00EC0272"/>
    <w:rsid w:val="00EC524E"/>
    <w:rsid w:val="00F152A5"/>
    <w:rsid w:val="00F30BC6"/>
    <w:rsid w:val="00F32823"/>
    <w:rsid w:val="00F367C7"/>
    <w:rsid w:val="00F42182"/>
    <w:rsid w:val="00F47C66"/>
    <w:rsid w:val="00F54A9D"/>
    <w:rsid w:val="00F60E40"/>
    <w:rsid w:val="00F62E4D"/>
    <w:rsid w:val="00F65BC4"/>
    <w:rsid w:val="00F809B0"/>
    <w:rsid w:val="00F907AE"/>
    <w:rsid w:val="00FB0193"/>
    <w:rsid w:val="00FB7F8B"/>
    <w:rsid w:val="00FC724E"/>
    <w:rsid w:val="00FC7EFB"/>
    <w:rsid w:val="00FE2781"/>
    <w:rsid w:val="00FE7A1E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510E"/>
  <w15:chartTrackingRefBased/>
  <w15:docId w15:val="{7381B28F-1D15-4EAB-8DD1-373A710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769"/>
    <w:pPr>
      <w:spacing w:line="480" w:lineRule="auto"/>
    </w:pPr>
    <w:rPr>
      <w:rFonts w:ascii="Century" w:hAnsi="Century"/>
      <w:sz w:val="28"/>
    </w:rPr>
  </w:style>
  <w:style w:type="paragraph" w:styleId="Heading1">
    <w:name w:val="heading 1"/>
    <w:basedOn w:val="Normal"/>
    <w:next w:val="Normal"/>
    <w:qFormat/>
    <w:rsid w:val="005E1FE5"/>
    <w:pPr>
      <w:keepNext/>
      <w:numPr>
        <w:numId w:val="19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1128"/>
    <w:pPr>
      <w:keepNext/>
      <w:keepLines/>
      <w:spacing w:before="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69ED"/>
    <w:pPr>
      <w:keepNext/>
      <w:keepLines/>
      <w:numPr>
        <w:ilvl w:val="2"/>
        <w:numId w:val="19"/>
      </w:num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128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128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128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128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128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128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D21C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6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53"/>
  </w:style>
  <w:style w:type="character" w:customStyle="1" w:styleId="HeaderChar">
    <w:name w:val="Header Char"/>
    <w:basedOn w:val="DefaultParagraphFont"/>
    <w:link w:val="Header"/>
    <w:uiPriority w:val="99"/>
    <w:rsid w:val="005B6753"/>
  </w:style>
  <w:style w:type="paragraph" w:styleId="ListParagraph">
    <w:name w:val="List Paragraph"/>
    <w:basedOn w:val="Normal"/>
    <w:uiPriority w:val="34"/>
    <w:qFormat/>
    <w:rsid w:val="00B518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7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769"/>
  </w:style>
  <w:style w:type="character" w:styleId="FootnoteReference">
    <w:name w:val="footnote reference"/>
    <w:basedOn w:val="DefaultParagraphFont"/>
    <w:uiPriority w:val="99"/>
    <w:semiHidden/>
    <w:unhideWhenUsed/>
    <w:rsid w:val="0040776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D1128"/>
    <w:rPr>
      <w:rFonts w:ascii="Century" w:hAnsi="Century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69ED"/>
    <w:rPr>
      <w:rFonts w:ascii="Century" w:eastAsiaTheme="majorEastAsia" w:hAnsi="Century" w:cstheme="majorBidi"/>
      <w:b/>
      <w:color w:val="000000" w:themeColor="text1"/>
      <w:sz w:val="28"/>
      <w:szCs w:val="24"/>
    </w:rPr>
  </w:style>
  <w:style w:type="paragraph" w:customStyle="1" w:styleId="Captionandsignatures">
    <w:name w:val="Caption and signatures"/>
    <w:basedOn w:val="Normal"/>
    <w:link w:val="CaptionandsignaturesChar"/>
    <w:autoRedefine/>
    <w:qFormat/>
    <w:rsid w:val="00407769"/>
    <w:pPr>
      <w:spacing w:line="240" w:lineRule="auto"/>
    </w:pPr>
    <w:rPr>
      <w:noProof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46584"/>
    <w:pPr>
      <w:spacing w:after="100"/>
      <w:ind w:left="280"/>
    </w:pPr>
  </w:style>
  <w:style w:type="character" w:customStyle="1" w:styleId="CaptionandsignaturesChar">
    <w:name w:val="Caption and signatures Char"/>
    <w:basedOn w:val="DefaultParagraphFont"/>
    <w:link w:val="Captionandsignatures"/>
    <w:rsid w:val="00407769"/>
    <w:rPr>
      <w:rFonts w:ascii="Century" w:hAnsi="Century"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46584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D1128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TOAHeading">
    <w:name w:val="toa heading"/>
    <w:basedOn w:val="Normal"/>
    <w:next w:val="Normal"/>
    <w:uiPriority w:val="99"/>
    <w:unhideWhenUsed/>
    <w:rsid w:val="00146584"/>
    <w:pPr>
      <w:spacing w:before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146584"/>
    <w:pPr>
      <w:ind w:left="280" w:hanging="28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D112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12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12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1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016E04"/>
    <w:pPr>
      <w:spacing w:after="100"/>
      <w:ind w:left="560"/>
    </w:pPr>
  </w:style>
  <w:style w:type="character" w:styleId="FollowedHyperlink">
    <w:name w:val="FollowedHyperlink"/>
    <w:basedOn w:val="DefaultParagraphFont"/>
    <w:uiPriority w:val="99"/>
    <w:semiHidden/>
    <w:unhideWhenUsed/>
    <w:rsid w:val="00FE27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Opening%20Brief%20--%20Carr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865B-A5BD-4880-9E80-F1A81059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Opening Brief -- Carrie</Template>
  <TotalTime>102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Toshiba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Carrie Ann Lucas</dc:creator>
  <cp:keywords/>
  <cp:lastModifiedBy>Carrie Ann Lucas</cp:lastModifiedBy>
  <cp:revision>5</cp:revision>
  <cp:lastPrinted>2000-06-05T18:07:00Z</cp:lastPrinted>
  <dcterms:created xsi:type="dcterms:W3CDTF">2018-08-05T15:41:00Z</dcterms:created>
  <dcterms:modified xsi:type="dcterms:W3CDTF">2018-08-05T19:47:00Z</dcterms:modified>
</cp:coreProperties>
</file>